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61F3E" w:rsidRPr="00216CD5" w:rsidRDefault="00061F3E" w:rsidP="00061F3E">
      <w:pPr>
        <w:jc w:val="center"/>
        <w:rPr>
          <w:b/>
          <w:sz w:val="28"/>
        </w:rPr>
      </w:pPr>
      <w:r w:rsidRPr="00216CD5">
        <w:rPr>
          <w:b/>
          <w:sz w:val="28"/>
        </w:rPr>
        <w:t xml:space="preserve">PRIERE </w:t>
      </w:r>
      <w:bookmarkStart w:id="0" w:name="_GoBack"/>
      <w:bookmarkEnd w:id="0"/>
      <w:r w:rsidRPr="00216CD5">
        <w:rPr>
          <w:b/>
          <w:sz w:val="28"/>
        </w:rPr>
        <w:t>UNIVERSELLE</w:t>
      </w:r>
      <w:r w:rsidR="00707B44">
        <w:rPr>
          <w:b/>
          <w:sz w:val="28"/>
        </w:rPr>
        <w:t xml:space="preserve"> </w:t>
      </w:r>
    </w:p>
    <w:p w:rsidR="00806D31" w:rsidRDefault="000B3CDB" w:rsidP="00B978F8">
      <w:pPr>
        <w:spacing w:after="0" w:line="240" w:lineRule="auto"/>
        <w:jc w:val="center"/>
        <w:rPr>
          <w:b/>
          <w:sz w:val="28"/>
        </w:rPr>
      </w:pPr>
      <w:r>
        <w:rPr>
          <w:b/>
          <w:sz w:val="28"/>
        </w:rPr>
        <w:t>D</w:t>
      </w:r>
      <w:r w:rsidR="00D96125">
        <w:rPr>
          <w:b/>
          <w:sz w:val="28"/>
        </w:rPr>
        <w:t xml:space="preserve">imanche </w:t>
      </w:r>
      <w:r w:rsidR="005F1D9F">
        <w:rPr>
          <w:b/>
          <w:sz w:val="28"/>
        </w:rPr>
        <w:t>de</w:t>
      </w:r>
      <w:r>
        <w:rPr>
          <w:b/>
          <w:sz w:val="28"/>
        </w:rPr>
        <w:t>s Rameaux et de la Passion</w:t>
      </w:r>
      <w:r w:rsidR="00E126AC">
        <w:rPr>
          <w:b/>
          <w:sz w:val="28"/>
        </w:rPr>
        <w:t xml:space="preserve"> </w:t>
      </w:r>
      <w:r w:rsidR="004C652C">
        <w:rPr>
          <w:b/>
          <w:sz w:val="28"/>
        </w:rPr>
        <w:t xml:space="preserve">- </w:t>
      </w:r>
      <w:r>
        <w:rPr>
          <w:b/>
          <w:sz w:val="28"/>
        </w:rPr>
        <w:t>5 avril</w:t>
      </w:r>
      <w:r w:rsidR="00FD6923" w:rsidRPr="00EB326A">
        <w:rPr>
          <w:b/>
          <w:sz w:val="28"/>
        </w:rPr>
        <w:t xml:space="preserve"> 20</w:t>
      </w:r>
      <w:r w:rsidR="00E67957">
        <w:rPr>
          <w:b/>
          <w:sz w:val="28"/>
        </w:rPr>
        <w:t>20</w:t>
      </w:r>
      <w:r w:rsidR="006755CC">
        <w:rPr>
          <w:b/>
          <w:sz w:val="28"/>
        </w:rPr>
        <w:t xml:space="preserve"> </w:t>
      </w:r>
    </w:p>
    <w:p w:rsidR="00061F3E" w:rsidRPr="00216CD5" w:rsidRDefault="00061F3E" w:rsidP="00061F3E">
      <w:pPr>
        <w:spacing w:after="0" w:line="240" w:lineRule="auto"/>
        <w:jc w:val="center"/>
        <w:rPr>
          <w:rFonts w:asciiTheme="majorHAnsi" w:hAnsiTheme="majorHAnsi"/>
          <w:b/>
          <w:sz w:val="28"/>
        </w:rPr>
      </w:pPr>
    </w:p>
    <w:p w:rsidR="00647420" w:rsidRPr="008D60C4" w:rsidRDefault="00061F3E" w:rsidP="00061F3E">
      <w:pPr>
        <w:spacing w:after="0" w:line="288" w:lineRule="auto"/>
        <w:ind w:left="1134" w:hanging="1701"/>
        <w:jc w:val="both"/>
        <w:rPr>
          <w:rFonts w:ascii="Cambria" w:hAnsi="Cambria"/>
          <w:b/>
          <w:i/>
          <w:sz w:val="28"/>
          <w:szCs w:val="28"/>
        </w:rPr>
      </w:pPr>
      <w:r w:rsidRPr="001C45C1">
        <w:rPr>
          <w:sz w:val="24"/>
        </w:rPr>
        <w:t>Le célébrant </w:t>
      </w:r>
      <w:r w:rsidRPr="001C45C1">
        <w:rPr>
          <w:sz w:val="28"/>
        </w:rPr>
        <w:t>:</w:t>
      </w:r>
      <w:r w:rsidRPr="001C45C1">
        <w:rPr>
          <w:sz w:val="28"/>
        </w:rPr>
        <w:tab/>
      </w:r>
      <w:r w:rsidR="000B3CDB" w:rsidRPr="000B3CDB">
        <w:rPr>
          <w:rFonts w:ascii="Cambria" w:hAnsi="Cambria" w:cstheme="minorHAnsi"/>
          <w:b/>
          <w:i/>
          <w:color w:val="000000"/>
          <w:sz w:val="28"/>
          <w:szCs w:val="28"/>
        </w:rPr>
        <w:t xml:space="preserve">Pour sauver tous les hommes, le Christ s’est fait obéissant jusqu’à la mort sur la croix, levons nos yeux vers Lui et </w:t>
      </w:r>
      <w:proofErr w:type="spellStart"/>
      <w:r w:rsidR="000B3CDB" w:rsidRPr="000B3CDB">
        <w:rPr>
          <w:rFonts w:ascii="Cambria" w:hAnsi="Cambria" w:cstheme="minorHAnsi"/>
          <w:b/>
          <w:i/>
          <w:color w:val="000000"/>
          <w:sz w:val="28"/>
          <w:szCs w:val="28"/>
        </w:rPr>
        <w:t>confions-Lui</w:t>
      </w:r>
      <w:proofErr w:type="spellEnd"/>
      <w:r w:rsidR="000B3CDB" w:rsidRPr="000B3CDB">
        <w:rPr>
          <w:rFonts w:ascii="Cambria" w:hAnsi="Cambria" w:cstheme="minorHAnsi"/>
          <w:b/>
          <w:i/>
          <w:color w:val="000000"/>
          <w:sz w:val="28"/>
          <w:szCs w:val="28"/>
        </w:rPr>
        <w:t xml:space="preserve"> toutes nos demandes</w:t>
      </w:r>
      <w:r w:rsidR="00AA2095">
        <w:rPr>
          <w:rFonts w:ascii="Cambria" w:hAnsi="Cambria"/>
          <w:b/>
          <w:i/>
          <w:sz w:val="28"/>
          <w:szCs w:val="28"/>
        </w:rPr>
        <w:t>.</w:t>
      </w:r>
    </w:p>
    <w:p w:rsidR="00222C51" w:rsidRPr="00D96125" w:rsidRDefault="00222C51" w:rsidP="00061F3E">
      <w:pPr>
        <w:spacing w:after="0" w:line="288" w:lineRule="auto"/>
        <w:ind w:left="1134" w:hanging="1701"/>
        <w:jc w:val="both"/>
        <w:rPr>
          <w:rFonts w:ascii="Cambria" w:hAnsi="Cambria"/>
          <w:b/>
          <w:i/>
          <w:sz w:val="28"/>
          <w:szCs w:val="24"/>
        </w:rPr>
      </w:pPr>
    </w:p>
    <w:p w:rsidR="0083213B" w:rsidRDefault="00061F3E" w:rsidP="00D96125">
      <w:pPr>
        <w:pStyle w:val="Paragraphedeliste"/>
        <w:spacing w:after="0" w:line="240" w:lineRule="auto"/>
        <w:ind w:left="0" w:hanging="567"/>
        <w:jc w:val="both"/>
        <w:rPr>
          <w:i/>
          <w:sz w:val="28"/>
        </w:rPr>
      </w:pPr>
      <w:r w:rsidRPr="00806D31">
        <w:rPr>
          <w:sz w:val="28"/>
          <w:u w:val="single"/>
        </w:rPr>
        <w:t>R/</w:t>
      </w:r>
      <w:r w:rsidR="00911281" w:rsidRPr="00806D31">
        <w:rPr>
          <w:sz w:val="28"/>
        </w:rPr>
        <w:tab/>
      </w:r>
      <w:r w:rsidR="000B3CDB">
        <w:rPr>
          <w:i/>
          <w:sz w:val="28"/>
        </w:rPr>
        <w:t>Jésus Sauveur du monde, écoute et prends pitié.</w:t>
      </w:r>
    </w:p>
    <w:p w:rsidR="00BB5E71" w:rsidRPr="00C10D52" w:rsidRDefault="00BB5E71" w:rsidP="00D96125">
      <w:pPr>
        <w:pStyle w:val="Paragraphedeliste"/>
        <w:spacing w:after="0" w:line="240" w:lineRule="auto"/>
        <w:ind w:left="0" w:hanging="567"/>
        <w:jc w:val="both"/>
        <w:rPr>
          <w:i/>
          <w:sz w:val="28"/>
        </w:rPr>
      </w:pPr>
    </w:p>
    <w:p w:rsidR="000B3CDB" w:rsidRDefault="009154B2" w:rsidP="000B3CDB">
      <w:pPr>
        <w:spacing w:after="0" w:line="288" w:lineRule="auto"/>
        <w:jc w:val="both"/>
        <w:rPr>
          <w:rFonts w:ascii="Cambria" w:hAnsi="Cambria" w:cstheme="minorHAnsi"/>
          <w:color w:val="000000"/>
          <w:sz w:val="28"/>
          <w:szCs w:val="28"/>
        </w:rPr>
      </w:pPr>
      <w:r w:rsidRPr="001C45C1">
        <w:rPr>
          <w:sz w:val="28"/>
        </w:rPr>
        <w:t>1</w:t>
      </w:r>
      <w:r w:rsidR="008B7337">
        <w:rPr>
          <w:rFonts w:ascii="Cambria" w:hAnsi="Cambria"/>
          <w:sz w:val="28"/>
          <w:szCs w:val="28"/>
        </w:rPr>
        <w:t xml:space="preserve">. - </w:t>
      </w:r>
      <w:r w:rsidR="000B3CDB" w:rsidRPr="00D86A08">
        <w:rPr>
          <w:rFonts w:ascii="Cambria" w:hAnsi="Cambria" w:cstheme="minorHAnsi"/>
          <w:color w:val="000000"/>
          <w:sz w:val="28"/>
          <w:szCs w:val="28"/>
        </w:rPr>
        <w:t>Souviens-toi, Seigneur, de ton Église. Que sa présence dans le monde soit pour toute l’humanité la révélation de ta bienveillance et de ton amour. Nous t’en prions.</w:t>
      </w:r>
    </w:p>
    <w:p w:rsidR="000B3CDB" w:rsidRDefault="000B3CDB" w:rsidP="000B3CDB">
      <w:pPr>
        <w:spacing w:after="0" w:line="288" w:lineRule="auto"/>
        <w:jc w:val="both"/>
        <w:rPr>
          <w:rFonts w:ascii="Cambria" w:hAnsi="Cambria"/>
          <w:sz w:val="28"/>
          <w:szCs w:val="28"/>
        </w:rPr>
      </w:pPr>
    </w:p>
    <w:p w:rsidR="00C46E55" w:rsidRPr="001C45C1" w:rsidRDefault="00061F3E" w:rsidP="00AA2095">
      <w:pPr>
        <w:ind w:hanging="567"/>
        <w:jc w:val="both"/>
        <w:rPr>
          <w:sz w:val="28"/>
          <w:u w:val="single"/>
        </w:rPr>
      </w:pPr>
      <w:r w:rsidRPr="001C45C1">
        <w:rPr>
          <w:sz w:val="28"/>
          <w:u w:val="single"/>
        </w:rPr>
        <w:t>R/</w:t>
      </w:r>
    </w:p>
    <w:p w:rsidR="000B3CDB" w:rsidRDefault="00061F3E" w:rsidP="000B3CDB">
      <w:pPr>
        <w:spacing w:after="0" w:line="288" w:lineRule="auto"/>
        <w:jc w:val="both"/>
        <w:rPr>
          <w:rFonts w:ascii="Cambria" w:hAnsi="Cambria" w:cstheme="minorHAnsi"/>
          <w:color w:val="000000"/>
          <w:sz w:val="28"/>
          <w:szCs w:val="28"/>
        </w:rPr>
      </w:pPr>
      <w:r w:rsidRPr="001C45C1">
        <w:rPr>
          <w:sz w:val="28"/>
        </w:rPr>
        <w:t xml:space="preserve">2 </w:t>
      </w:r>
      <w:r w:rsidR="00647420">
        <w:rPr>
          <w:sz w:val="28"/>
        </w:rPr>
        <w:t>-</w:t>
      </w:r>
      <w:r w:rsidR="000B3CDB">
        <w:rPr>
          <w:sz w:val="28"/>
        </w:rPr>
        <w:t xml:space="preserve"> </w:t>
      </w:r>
      <w:r w:rsidR="000B3CDB" w:rsidRPr="00D86A08">
        <w:rPr>
          <w:rFonts w:ascii="Cambria" w:hAnsi="Cambria" w:cstheme="minorHAnsi"/>
          <w:color w:val="000000"/>
          <w:sz w:val="28"/>
          <w:szCs w:val="28"/>
        </w:rPr>
        <w:t>Souviens-toi, Seigneur, de tes enfants. Qu’ils soient convaincus que tu ne les abandonnes pas, même quand ils sont dans la misère et dans toutes sortes de détresses morales et économiques. Nous t’en prions</w:t>
      </w:r>
    </w:p>
    <w:p w:rsidR="000B3CDB" w:rsidRDefault="000B3CDB" w:rsidP="000B3CDB">
      <w:pPr>
        <w:spacing w:after="0" w:line="288" w:lineRule="auto"/>
        <w:jc w:val="both"/>
        <w:rPr>
          <w:sz w:val="28"/>
        </w:rPr>
      </w:pPr>
    </w:p>
    <w:p w:rsidR="00C46E55" w:rsidRPr="001C45C1" w:rsidRDefault="00061F3E" w:rsidP="00AD3D8A">
      <w:pPr>
        <w:spacing w:after="0" w:line="288" w:lineRule="auto"/>
        <w:ind w:hanging="567"/>
        <w:jc w:val="both"/>
        <w:rPr>
          <w:sz w:val="28"/>
          <w:u w:val="single"/>
        </w:rPr>
      </w:pPr>
      <w:r w:rsidRPr="001C45C1">
        <w:rPr>
          <w:sz w:val="28"/>
          <w:u w:val="single"/>
        </w:rPr>
        <w:t>R/</w:t>
      </w:r>
    </w:p>
    <w:p w:rsidR="008D18B0" w:rsidRDefault="00061F3E" w:rsidP="000B3CDB">
      <w:pPr>
        <w:spacing w:after="0" w:line="288" w:lineRule="auto"/>
        <w:jc w:val="both"/>
        <w:rPr>
          <w:rFonts w:ascii="Cambria" w:hAnsi="Cambria" w:cstheme="minorHAnsi"/>
          <w:color w:val="000000"/>
          <w:sz w:val="28"/>
          <w:szCs w:val="28"/>
        </w:rPr>
      </w:pPr>
      <w:r w:rsidRPr="001C45C1">
        <w:rPr>
          <w:sz w:val="28"/>
        </w:rPr>
        <w:t>3 -</w:t>
      </w:r>
      <w:r w:rsidR="000B3CDB">
        <w:rPr>
          <w:sz w:val="28"/>
        </w:rPr>
        <w:t xml:space="preserve"> </w:t>
      </w:r>
      <w:r w:rsidR="000B3CDB" w:rsidRPr="00D86A08">
        <w:rPr>
          <w:rFonts w:ascii="Cambria" w:hAnsi="Cambria" w:cstheme="minorHAnsi"/>
          <w:color w:val="000000"/>
          <w:sz w:val="28"/>
          <w:szCs w:val="28"/>
        </w:rPr>
        <w:t>Souviens-toi, Seigneur, des défunts, des malades, de leur famille et des soignants qui vivent une grande épreuve en raison de la pandémie. Que toutes ces souffrances soient transfigurées par la certitude que tu les précèdes sur la route de la vie. Nous t’en prions.</w:t>
      </w:r>
    </w:p>
    <w:p w:rsidR="000B3CDB" w:rsidRDefault="000B3CDB" w:rsidP="000B3CDB">
      <w:pPr>
        <w:spacing w:after="0" w:line="288" w:lineRule="auto"/>
        <w:jc w:val="both"/>
        <w:rPr>
          <w:sz w:val="28"/>
        </w:rPr>
      </w:pPr>
    </w:p>
    <w:p w:rsidR="009154B2" w:rsidRPr="001C45C1" w:rsidRDefault="009154B2" w:rsidP="00AD3D8A">
      <w:pPr>
        <w:spacing w:after="0" w:line="288" w:lineRule="auto"/>
        <w:ind w:hanging="567"/>
        <w:jc w:val="both"/>
        <w:rPr>
          <w:sz w:val="28"/>
          <w:u w:val="single"/>
        </w:rPr>
      </w:pPr>
      <w:r w:rsidRPr="001C45C1">
        <w:rPr>
          <w:sz w:val="28"/>
          <w:u w:val="single"/>
        </w:rPr>
        <w:t>R/</w:t>
      </w:r>
    </w:p>
    <w:p w:rsidR="008D18B0" w:rsidRDefault="009154B2" w:rsidP="000B3CDB">
      <w:pPr>
        <w:spacing w:after="0"/>
        <w:jc w:val="both"/>
        <w:rPr>
          <w:rFonts w:ascii="Cambria" w:eastAsia="Times New Roman" w:hAnsi="Cambria" w:cstheme="minorHAnsi"/>
          <w:color w:val="4D4D4F"/>
          <w:sz w:val="28"/>
          <w:szCs w:val="28"/>
          <w:bdr w:val="none" w:sz="0" w:space="0" w:color="auto" w:frame="1"/>
          <w:lang w:eastAsia="fr-FR"/>
        </w:rPr>
      </w:pPr>
      <w:r w:rsidRPr="001C45C1">
        <w:rPr>
          <w:sz w:val="28"/>
        </w:rPr>
        <w:t xml:space="preserve">4 </w:t>
      </w:r>
      <w:r w:rsidR="000B3CDB" w:rsidRPr="00D86A08">
        <w:rPr>
          <w:rFonts w:ascii="Cambria" w:hAnsi="Cambria" w:cstheme="minorHAnsi"/>
          <w:color w:val="000000"/>
          <w:sz w:val="28"/>
          <w:szCs w:val="28"/>
        </w:rPr>
        <w:t xml:space="preserve">Souviens-toi, Seigneur, de notre communauté paroissiale actuellement privée du rassemblement eucharistique. Qu’elle reste unie dans la foi, la solidarité et la charité autour de ses prêtres et diacres qui s'efforcent, par l'intermédiaire d'internet, de maintenir l'unité de notre communauté, notamment par la diffusion quotidienne de la messe, aidant ainsi chacun à prier pour les autres dans la proximité spirituelle. </w:t>
      </w:r>
      <w:r w:rsidR="000B3CDB" w:rsidRPr="00D86A08">
        <w:rPr>
          <w:rFonts w:ascii="Cambria" w:eastAsia="Times New Roman" w:hAnsi="Cambria" w:cstheme="minorHAnsi"/>
          <w:color w:val="4D4D4F"/>
          <w:sz w:val="28"/>
          <w:szCs w:val="28"/>
          <w:bdr w:val="none" w:sz="0" w:space="0" w:color="auto" w:frame="1"/>
          <w:lang w:eastAsia="fr-FR"/>
        </w:rPr>
        <w:t>Nous t'en prions.</w:t>
      </w:r>
    </w:p>
    <w:p w:rsidR="000B3CDB" w:rsidRDefault="000B3CDB" w:rsidP="000B3CDB">
      <w:pPr>
        <w:spacing w:after="0"/>
        <w:jc w:val="both"/>
        <w:rPr>
          <w:sz w:val="28"/>
        </w:rPr>
      </w:pPr>
    </w:p>
    <w:p w:rsidR="0083213B" w:rsidRDefault="00061F3E" w:rsidP="009154B2">
      <w:pPr>
        <w:spacing w:after="0" w:line="288" w:lineRule="auto"/>
        <w:ind w:hanging="567"/>
        <w:jc w:val="both"/>
        <w:rPr>
          <w:sz w:val="28"/>
          <w:u w:val="single"/>
        </w:rPr>
      </w:pPr>
      <w:r w:rsidRPr="001C45C1">
        <w:rPr>
          <w:sz w:val="28"/>
          <w:u w:val="single"/>
        </w:rPr>
        <w:t>R/</w:t>
      </w:r>
    </w:p>
    <w:p w:rsidR="00061F3E" w:rsidRPr="008D60C4" w:rsidRDefault="00061F3E" w:rsidP="00046D96">
      <w:pPr>
        <w:spacing w:after="0" w:line="288" w:lineRule="auto"/>
        <w:ind w:left="1134" w:hanging="1701"/>
        <w:jc w:val="both"/>
        <w:rPr>
          <w:b/>
          <w:i/>
          <w:sz w:val="28"/>
        </w:rPr>
      </w:pPr>
      <w:r w:rsidRPr="001C45C1">
        <w:rPr>
          <w:sz w:val="24"/>
        </w:rPr>
        <w:t>Le célébrant :</w:t>
      </w:r>
      <w:r w:rsidRPr="001C45C1">
        <w:rPr>
          <w:sz w:val="24"/>
        </w:rPr>
        <w:tab/>
      </w:r>
      <w:r w:rsidR="000B3CDB" w:rsidRPr="000B3CDB">
        <w:rPr>
          <w:rFonts w:ascii="Cambria" w:hAnsi="Cambria" w:cstheme="minorHAnsi"/>
          <w:b/>
          <w:i/>
          <w:color w:val="000000"/>
          <w:sz w:val="28"/>
          <w:szCs w:val="28"/>
        </w:rPr>
        <w:t>Christ et Seigneur que nous acclamons en ce jour, daigne porter avec ta croix le cri des hommes qui espèrent en ton amour. Toi qui règnes pour les siècles des siècles</w:t>
      </w:r>
      <w:r w:rsidR="000B3CDB" w:rsidRPr="000B3CDB">
        <w:rPr>
          <w:rFonts w:ascii="Cambria" w:hAnsi="Cambria"/>
          <w:b/>
          <w:i/>
          <w:sz w:val="28"/>
          <w:szCs w:val="28"/>
        </w:rPr>
        <w:t xml:space="preserve"> </w:t>
      </w:r>
    </w:p>
    <w:sectPr w:rsidR="00061F3E" w:rsidRPr="008D60C4" w:rsidSect="00061F3E">
      <w:type w:val="continuous"/>
      <w:pgSz w:w="11906" w:h="16838"/>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5D03789"/>
    <w:multiLevelType w:val="hybridMultilevel"/>
    <w:tmpl w:val="9D565E2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FF048A6"/>
    <w:multiLevelType w:val="hybridMultilevel"/>
    <w:tmpl w:val="82348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5D3041"/>
    <w:multiLevelType w:val="hybridMultilevel"/>
    <w:tmpl w:val="BCEEA28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61F3E"/>
    <w:rsid w:val="0000471F"/>
    <w:rsid w:val="000168C0"/>
    <w:rsid w:val="00046D96"/>
    <w:rsid w:val="00061F3E"/>
    <w:rsid w:val="000769B1"/>
    <w:rsid w:val="00090376"/>
    <w:rsid w:val="000A7FFC"/>
    <w:rsid w:val="000B3CDB"/>
    <w:rsid w:val="000C2D77"/>
    <w:rsid w:val="000D3BD4"/>
    <w:rsid w:val="000F3AAE"/>
    <w:rsid w:val="000F598C"/>
    <w:rsid w:val="00105371"/>
    <w:rsid w:val="00122B9A"/>
    <w:rsid w:val="00126545"/>
    <w:rsid w:val="00137238"/>
    <w:rsid w:val="00164929"/>
    <w:rsid w:val="00166406"/>
    <w:rsid w:val="00183574"/>
    <w:rsid w:val="00192474"/>
    <w:rsid w:val="001939DE"/>
    <w:rsid w:val="001A4EBD"/>
    <w:rsid w:val="001C45C1"/>
    <w:rsid w:val="001E1263"/>
    <w:rsid w:val="001F42D1"/>
    <w:rsid w:val="001F5E64"/>
    <w:rsid w:val="00207D97"/>
    <w:rsid w:val="00216CD5"/>
    <w:rsid w:val="002202BC"/>
    <w:rsid w:val="00222C51"/>
    <w:rsid w:val="00226B68"/>
    <w:rsid w:val="00231537"/>
    <w:rsid w:val="00234F01"/>
    <w:rsid w:val="00241928"/>
    <w:rsid w:val="0024279C"/>
    <w:rsid w:val="0024366D"/>
    <w:rsid w:val="002908C6"/>
    <w:rsid w:val="00291287"/>
    <w:rsid w:val="00292B1E"/>
    <w:rsid w:val="002B49D0"/>
    <w:rsid w:val="002C4E9B"/>
    <w:rsid w:val="002C6D65"/>
    <w:rsid w:val="002D0E1A"/>
    <w:rsid w:val="002D66E7"/>
    <w:rsid w:val="002F3A6D"/>
    <w:rsid w:val="00303D31"/>
    <w:rsid w:val="00307E2A"/>
    <w:rsid w:val="00310D8F"/>
    <w:rsid w:val="0031575F"/>
    <w:rsid w:val="00323A4A"/>
    <w:rsid w:val="00335974"/>
    <w:rsid w:val="003438EE"/>
    <w:rsid w:val="003453BA"/>
    <w:rsid w:val="00371952"/>
    <w:rsid w:val="00377EC6"/>
    <w:rsid w:val="00391C17"/>
    <w:rsid w:val="0039494B"/>
    <w:rsid w:val="003958F3"/>
    <w:rsid w:val="003A00CF"/>
    <w:rsid w:val="003A0910"/>
    <w:rsid w:val="003B644E"/>
    <w:rsid w:val="003D12AB"/>
    <w:rsid w:val="003D767A"/>
    <w:rsid w:val="003F21E3"/>
    <w:rsid w:val="003F5546"/>
    <w:rsid w:val="00420C4A"/>
    <w:rsid w:val="00437F7A"/>
    <w:rsid w:val="00455E89"/>
    <w:rsid w:val="00470A61"/>
    <w:rsid w:val="00473F26"/>
    <w:rsid w:val="004742DD"/>
    <w:rsid w:val="004A26BF"/>
    <w:rsid w:val="004A3384"/>
    <w:rsid w:val="004B69BA"/>
    <w:rsid w:val="004C2169"/>
    <w:rsid w:val="004C37D4"/>
    <w:rsid w:val="004C652C"/>
    <w:rsid w:val="004D0B4B"/>
    <w:rsid w:val="004D3520"/>
    <w:rsid w:val="004E323B"/>
    <w:rsid w:val="004F7D8B"/>
    <w:rsid w:val="00502F03"/>
    <w:rsid w:val="005126E9"/>
    <w:rsid w:val="005150A3"/>
    <w:rsid w:val="00526F0B"/>
    <w:rsid w:val="00547A57"/>
    <w:rsid w:val="00556EC3"/>
    <w:rsid w:val="00560706"/>
    <w:rsid w:val="00565EC8"/>
    <w:rsid w:val="0058172E"/>
    <w:rsid w:val="00594EEB"/>
    <w:rsid w:val="005970C2"/>
    <w:rsid w:val="005B306D"/>
    <w:rsid w:val="005C122B"/>
    <w:rsid w:val="005F1D9F"/>
    <w:rsid w:val="00603B6C"/>
    <w:rsid w:val="00621FA6"/>
    <w:rsid w:val="00624682"/>
    <w:rsid w:val="00625ED3"/>
    <w:rsid w:val="00634A76"/>
    <w:rsid w:val="00647420"/>
    <w:rsid w:val="006625BC"/>
    <w:rsid w:val="006755CC"/>
    <w:rsid w:val="00677185"/>
    <w:rsid w:val="006931CE"/>
    <w:rsid w:val="00694E0F"/>
    <w:rsid w:val="006A4BB8"/>
    <w:rsid w:val="006B6F16"/>
    <w:rsid w:val="006C23AA"/>
    <w:rsid w:val="00707B44"/>
    <w:rsid w:val="00722E38"/>
    <w:rsid w:val="007313FD"/>
    <w:rsid w:val="0074069E"/>
    <w:rsid w:val="0074238D"/>
    <w:rsid w:val="0075001B"/>
    <w:rsid w:val="0075736F"/>
    <w:rsid w:val="007949F2"/>
    <w:rsid w:val="007A2CE3"/>
    <w:rsid w:val="00804888"/>
    <w:rsid w:val="00806D31"/>
    <w:rsid w:val="00822E60"/>
    <w:rsid w:val="00827402"/>
    <w:rsid w:val="008317E7"/>
    <w:rsid w:val="0083213B"/>
    <w:rsid w:val="008323D6"/>
    <w:rsid w:val="00837B04"/>
    <w:rsid w:val="0085166C"/>
    <w:rsid w:val="00864FE4"/>
    <w:rsid w:val="00884EA6"/>
    <w:rsid w:val="00886762"/>
    <w:rsid w:val="00887EE8"/>
    <w:rsid w:val="0089316F"/>
    <w:rsid w:val="00894AE6"/>
    <w:rsid w:val="008A06FF"/>
    <w:rsid w:val="008A2921"/>
    <w:rsid w:val="008A66FA"/>
    <w:rsid w:val="008B7337"/>
    <w:rsid w:val="008D18B0"/>
    <w:rsid w:val="008D60C4"/>
    <w:rsid w:val="008F3C57"/>
    <w:rsid w:val="009019E9"/>
    <w:rsid w:val="00905F13"/>
    <w:rsid w:val="00911281"/>
    <w:rsid w:val="009154B2"/>
    <w:rsid w:val="00917136"/>
    <w:rsid w:val="0092550F"/>
    <w:rsid w:val="00932CA1"/>
    <w:rsid w:val="00945A21"/>
    <w:rsid w:val="00954587"/>
    <w:rsid w:val="00954BC2"/>
    <w:rsid w:val="00974F32"/>
    <w:rsid w:val="00975796"/>
    <w:rsid w:val="00993F5A"/>
    <w:rsid w:val="00997745"/>
    <w:rsid w:val="009B653C"/>
    <w:rsid w:val="009C6697"/>
    <w:rsid w:val="009D00CC"/>
    <w:rsid w:val="009D1AAF"/>
    <w:rsid w:val="009D764E"/>
    <w:rsid w:val="009F3CE8"/>
    <w:rsid w:val="009F4499"/>
    <w:rsid w:val="00A026E8"/>
    <w:rsid w:val="00A37099"/>
    <w:rsid w:val="00A410AE"/>
    <w:rsid w:val="00A54EA4"/>
    <w:rsid w:val="00A61C38"/>
    <w:rsid w:val="00A63F3C"/>
    <w:rsid w:val="00AA2095"/>
    <w:rsid w:val="00AD12C1"/>
    <w:rsid w:val="00AD3D8A"/>
    <w:rsid w:val="00AD79B6"/>
    <w:rsid w:val="00AE4EEF"/>
    <w:rsid w:val="00AE5650"/>
    <w:rsid w:val="00B21606"/>
    <w:rsid w:val="00B37A9B"/>
    <w:rsid w:val="00B44926"/>
    <w:rsid w:val="00B72C45"/>
    <w:rsid w:val="00B76A81"/>
    <w:rsid w:val="00B9747D"/>
    <w:rsid w:val="00B978F8"/>
    <w:rsid w:val="00BA5893"/>
    <w:rsid w:val="00BB45CF"/>
    <w:rsid w:val="00BB5E71"/>
    <w:rsid w:val="00BE2C0D"/>
    <w:rsid w:val="00BF03C5"/>
    <w:rsid w:val="00BF7D08"/>
    <w:rsid w:val="00C06F1B"/>
    <w:rsid w:val="00C326AE"/>
    <w:rsid w:val="00C33945"/>
    <w:rsid w:val="00C46E55"/>
    <w:rsid w:val="00C66265"/>
    <w:rsid w:val="00C76178"/>
    <w:rsid w:val="00C819B1"/>
    <w:rsid w:val="00C94CCE"/>
    <w:rsid w:val="00CB5ABD"/>
    <w:rsid w:val="00CC547A"/>
    <w:rsid w:val="00CD1CE8"/>
    <w:rsid w:val="00CD25F5"/>
    <w:rsid w:val="00CE5E0E"/>
    <w:rsid w:val="00CF3C27"/>
    <w:rsid w:val="00D204A5"/>
    <w:rsid w:val="00D27456"/>
    <w:rsid w:val="00D5140C"/>
    <w:rsid w:val="00D62C24"/>
    <w:rsid w:val="00D70C92"/>
    <w:rsid w:val="00D77570"/>
    <w:rsid w:val="00D8473E"/>
    <w:rsid w:val="00D942C9"/>
    <w:rsid w:val="00D951C7"/>
    <w:rsid w:val="00D96125"/>
    <w:rsid w:val="00DD0789"/>
    <w:rsid w:val="00DD4F25"/>
    <w:rsid w:val="00DF3CDB"/>
    <w:rsid w:val="00E01A38"/>
    <w:rsid w:val="00E115EB"/>
    <w:rsid w:val="00E126AC"/>
    <w:rsid w:val="00E318C7"/>
    <w:rsid w:val="00E509CA"/>
    <w:rsid w:val="00E6236F"/>
    <w:rsid w:val="00E67957"/>
    <w:rsid w:val="00E91768"/>
    <w:rsid w:val="00E91973"/>
    <w:rsid w:val="00EB326A"/>
    <w:rsid w:val="00EF5B21"/>
    <w:rsid w:val="00F277A2"/>
    <w:rsid w:val="00F4133A"/>
    <w:rsid w:val="00F4439F"/>
    <w:rsid w:val="00F53FC7"/>
    <w:rsid w:val="00F713BB"/>
    <w:rsid w:val="00F85ED6"/>
    <w:rsid w:val="00F95E56"/>
    <w:rsid w:val="00FA5021"/>
    <w:rsid w:val="00FC2BB5"/>
    <w:rsid w:val="00FD6923"/>
    <w:rsid w:val="00FD695F"/>
    <w:rsid w:val="00FE7917"/>
    <w:rsid w:val="00FF7368"/>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061F3E"/>
    <w:pPr>
      <w:spacing w:after="200" w:line="276" w:lineRule="auto"/>
    </w:pPr>
    <w:rPr>
      <w:sz w:val="22"/>
      <w:szCs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806D3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1</Pages>
  <Words>201</Words>
  <Characters>1150</Characters>
  <Application>Microsoft Word 12.1.0</Application>
  <DocSecurity>0</DocSecurity>
  <Lines>9</Lines>
  <Paragraphs>2</Paragraphs>
  <ScaleCrop>false</ScaleCrop>
  <Company>Picpus</Company>
  <LinksUpToDate>false</LinksUpToDate>
  <CharactersWithSpaces>1412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TRESCA</dc:creator>
  <cp:keywords/>
  <cp:lastModifiedBy>Jean-Pierre TRESCA</cp:lastModifiedBy>
  <cp:revision>27</cp:revision>
  <cp:lastPrinted>2020-02-28T15:55:00Z</cp:lastPrinted>
  <dcterms:created xsi:type="dcterms:W3CDTF">2020-02-08T14:28:00Z</dcterms:created>
  <dcterms:modified xsi:type="dcterms:W3CDTF">2020-04-04T09:31:00Z</dcterms:modified>
</cp:coreProperties>
</file>